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5F118" w14:textId="25EFA100" w:rsidR="00FE595B" w:rsidRPr="00874D04" w:rsidRDefault="00874D04" w:rsidP="00FE595B">
      <w:pPr>
        <w:rPr>
          <w:rFonts w:ascii="Times New Roman" w:hAnsi="Times New Roman"/>
          <w:b/>
          <w:bCs/>
          <w:sz w:val="24"/>
          <w:szCs w:val="24"/>
        </w:rPr>
      </w:pPr>
      <w:r w:rsidRPr="00874D04">
        <w:rPr>
          <w:rFonts w:ascii="Times New Roman" w:hAnsi="Times New Roman"/>
          <w:b/>
          <w:bCs/>
          <w:sz w:val="24"/>
          <w:szCs w:val="24"/>
        </w:rPr>
        <w:t>11</w:t>
      </w:r>
      <w:r w:rsidR="00E448C5" w:rsidRPr="00874D04">
        <w:rPr>
          <w:rFonts w:ascii="Times New Roman" w:hAnsi="Times New Roman"/>
          <w:b/>
          <w:bCs/>
          <w:sz w:val="24"/>
          <w:szCs w:val="24"/>
        </w:rPr>
        <w:t>.</w:t>
      </w:r>
      <w:r w:rsidR="00FE595B" w:rsidRPr="00874D04">
        <w:rPr>
          <w:rFonts w:ascii="Times New Roman" w:hAnsi="Times New Roman"/>
          <w:b/>
          <w:bCs/>
          <w:sz w:val="24"/>
          <w:szCs w:val="24"/>
        </w:rPr>
        <w:t>NAPIREND</w:t>
      </w:r>
    </w:p>
    <w:p w14:paraId="5B8F24B9" w14:textId="77777777" w:rsidR="00FE595B" w:rsidRPr="00391B5F" w:rsidRDefault="00FE595B" w:rsidP="00FE595B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1D80A27A" w14:textId="77777777" w:rsidR="00FE595B" w:rsidRPr="00391B5F" w:rsidRDefault="00FE595B" w:rsidP="00FE595B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Pr="00391B5F">
        <w:rPr>
          <w:b/>
          <w:bCs/>
        </w:rPr>
        <w:t xml:space="preserve"> Község Önkormányzata Képviselő-testület</w:t>
      </w:r>
      <w:r>
        <w:rPr>
          <w:b/>
          <w:bCs/>
        </w:rPr>
        <w:t>ének</w:t>
      </w:r>
    </w:p>
    <w:p w14:paraId="6AE5F0EB" w14:textId="7C9A9D34" w:rsidR="00FE595B" w:rsidRPr="00391B5F" w:rsidRDefault="00FE595B" w:rsidP="00FE595B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202</w:t>
      </w:r>
      <w:r>
        <w:rPr>
          <w:b/>
          <w:bCs/>
        </w:rPr>
        <w:t>4</w:t>
      </w:r>
      <w:r w:rsidRPr="00391B5F">
        <w:rPr>
          <w:b/>
          <w:bCs/>
        </w:rPr>
        <w:t xml:space="preserve">. </w:t>
      </w:r>
      <w:r>
        <w:rPr>
          <w:b/>
          <w:bCs/>
        </w:rPr>
        <w:t>november</w:t>
      </w:r>
      <w:r w:rsidRPr="00391B5F">
        <w:rPr>
          <w:b/>
          <w:bCs/>
        </w:rPr>
        <w:t xml:space="preserve"> </w:t>
      </w:r>
      <w:r>
        <w:rPr>
          <w:b/>
          <w:bCs/>
        </w:rPr>
        <w:t xml:space="preserve">19. napján tartandó </w:t>
      </w:r>
      <w:r w:rsidR="00E448C5">
        <w:rPr>
          <w:b/>
          <w:bCs/>
        </w:rPr>
        <w:t xml:space="preserve">soron következő </w:t>
      </w:r>
      <w:r w:rsidRPr="00391B5F">
        <w:rPr>
          <w:b/>
          <w:bCs/>
        </w:rPr>
        <w:t>ülésére</w:t>
      </w:r>
    </w:p>
    <w:p w14:paraId="125855F8" w14:textId="77777777" w:rsidR="00FE595B" w:rsidRDefault="00FE595B" w:rsidP="00FE595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461DD7" wp14:editId="2EF3A297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6056630" cy="3020695"/>
                <wp:effectExtent l="0" t="0" r="20320" b="2730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6985" cy="302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13A65" w14:textId="77777777" w:rsidR="00FE595B" w:rsidRPr="00E448C5" w:rsidRDefault="00FE595B" w:rsidP="00FE59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Tájékoztató a képviselők vagyonnyilatkozat-tételi kötelezettségek teljesítéséről</w:t>
                            </w:r>
                          </w:p>
                          <w:p w14:paraId="511A0FBB" w14:textId="77777777" w:rsidR="00FE595B" w:rsidRPr="00E448C5" w:rsidRDefault="00FE595B" w:rsidP="00FE59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FDA4702" w14:textId="77777777" w:rsidR="00FE595B" w:rsidRPr="00E448C5" w:rsidRDefault="00FE595B" w:rsidP="00FE595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Ángyán Zoltán Ügyrendi Bizottság elnöke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23E2FBE8" w14:textId="77777777" w:rsidR="00FE595B" w:rsidRPr="00E448C5" w:rsidRDefault="00FE595B" w:rsidP="00FE595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55E6C793" w14:textId="77777777" w:rsidR="00FE595B" w:rsidRPr="00E448C5" w:rsidRDefault="00FE595B" w:rsidP="00FE595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1833982" w14:textId="528DCD59" w:rsidR="00FE595B" w:rsidRPr="00E448C5" w:rsidRDefault="00FE595B" w:rsidP="00FE595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Bódis-Kamon Szonja </w:t>
                            </w:r>
                            <w:r w:rsidRPr="00E448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munkaügyi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7241E14D" w14:textId="77777777" w:rsidR="00FE595B" w:rsidRPr="00E448C5" w:rsidRDefault="00FE595B" w:rsidP="00FE595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aláírás </w:t>
                            </w:r>
                          </w:p>
                          <w:p w14:paraId="646D4633" w14:textId="77777777" w:rsidR="00FE595B" w:rsidRPr="00E448C5" w:rsidRDefault="00FE595B" w:rsidP="00FE595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F2AFCDA" w14:textId="77777777" w:rsidR="00FE595B" w:rsidRPr="00E448C5" w:rsidRDefault="00FE595B" w:rsidP="00FE595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F33075E" w14:textId="77777777" w:rsidR="00FE595B" w:rsidRPr="00E448C5" w:rsidRDefault="00FE595B" w:rsidP="00FE595B">
                            <w:pPr>
                              <w:spacing w:after="0" w:line="240" w:lineRule="auto"/>
                              <w:ind w:left="5664" w:firstLine="708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23AE88A0" w14:textId="77777777" w:rsidR="00FE595B" w:rsidRPr="00E448C5" w:rsidRDefault="00FE595B" w:rsidP="00FE595B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9BC360B" w14:textId="77777777" w:rsidR="00FE595B" w:rsidRPr="00E448C5" w:rsidRDefault="00FE595B" w:rsidP="00FE595B">
                            <w:pPr>
                              <w:spacing w:after="0" w:line="240" w:lineRule="auto"/>
                              <w:ind w:left="6372" w:hanging="6372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 w:rsidRPr="00E448C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pénzügyi vizsgálatot nem igényel</w:t>
                            </w:r>
                          </w:p>
                          <w:p w14:paraId="44722E9E" w14:textId="77777777" w:rsidR="00FE595B" w:rsidRPr="00E448C5" w:rsidRDefault="00FE595B" w:rsidP="00FE59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B734F85" w14:textId="77777777" w:rsidR="00FE595B" w:rsidRPr="00E448C5" w:rsidRDefault="00FE595B" w:rsidP="00FE59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448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Pr="00E448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E448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Bódis-Kamon Szonja </w:t>
                            </w:r>
                          </w:p>
                          <w:p w14:paraId="41BE7F47" w14:textId="77777777" w:rsidR="00FE595B" w:rsidRPr="00E448C5" w:rsidRDefault="00FE595B" w:rsidP="00FE595B">
                            <w:pPr>
                              <w:spacing w:after="0" w:line="240" w:lineRule="auto"/>
                              <w:ind w:left="4956" w:firstLine="708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E448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E448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munkaügyi 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61DD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76.9pt;height:237.8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">
                <v:textbox>
                  <w:txbxContent>
                    <w:p w14:paraId="53B13A65" w14:textId="77777777" w:rsidR="00FE595B" w:rsidRPr="00E448C5" w:rsidRDefault="00FE595B" w:rsidP="00FE595B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Tájékoztató a képviselők vagyonnyilatkozat-tételi kötelezettségek teljesítéséről</w:t>
                      </w:r>
                    </w:p>
                    <w:p w14:paraId="511A0FBB" w14:textId="77777777" w:rsidR="00FE595B" w:rsidRPr="00E448C5" w:rsidRDefault="00FE595B" w:rsidP="00FE595B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FDA4702" w14:textId="77777777" w:rsidR="00FE595B" w:rsidRPr="00E448C5" w:rsidRDefault="00FE595B" w:rsidP="00FE595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Előterjesztő: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>Ángyán Zoltán Ügyrendi Bizottság elnöke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23E2FBE8" w14:textId="77777777" w:rsidR="00FE595B" w:rsidRPr="00E448C5" w:rsidRDefault="00FE595B" w:rsidP="00FE595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55E6C793" w14:textId="77777777" w:rsidR="00FE595B" w:rsidRPr="00E448C5" w:rsidRDefault="00FE595B" w:rsidP="00FE595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1833982" w14:textId="528DCD59" w:rsidR="00FE595B" w:rsidRPr="00E448C5" w:rsidRDefault="00FE595B" w:rsidP="00FE595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Előkészítette: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Bódis-Kamon Szonja </w:t>
                      </w:r>
                      <w:r w:rsidRPr="00E448C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munkaügyi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ügyintéző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7241E14D" w14:textId="77777777" w:rsidR="00FE595B" w:rsidRPr="00E448C5" w:rsidRDefault="00FE595B" w:rsidP="00FE595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aláírás </w:t>
                      </w:r>
                    </w:p>
                    <w:p w14:paraId="646D4633" w14:textId="77777777" w:rsidR="00FE595B" w:rsidRPr="00E448C5" w:rsidRDefault="00FE595B" w:rsidP="00FE595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F2AFCDA" w14:textId="77777777" w:rsidR="00FE595B" w:rsidRPr="00E448C5" w:rsidRDefault="00FE595B" w:rsidP="00FE595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F33075E" w14:textId="77777777" w:rsidR="00FE595B" w:rsidRPr="00E448C5" w:rsidRDefault="00FE595B" w:rsidP="00FE595B">
                      <w:pPr>
                        <w:spacing w:after="0" w:line="240" w:lineRule="auto"/>
                        <w:ind w:left="5664" w:firstLine="708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23AE88A0" w14:textId="77777777" w:rsidR="00FE595B" w:rsidRPr="00E448C5" w:rsidRDefault="00FE595B" w:rsidP="00FE595B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9BC360B" w14:textId="77777777" w:rsidR="00FE595B" w:rsidRPr="00E448C5" w:rsidRDefault="00FE595B" w:rsidP="00FE595B">
                      <w:pPr>
                        <w:spacing w:after="0" w:line="240" w:lineRule="auto"/>
                        <w:ind w:left="6372" w:hanging="6372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 w:rsidRPr="00E448C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>pénzügyi vizsgálatot nem igényel</w:t>
                      </w:r>
                    </w:p>
                    <w:p w14:paraId="44722E9E" w14:textId="77777777" w:rsidR="00FE595B" w:rsidRPr="00E448C5" w:rsidRDefault="00FE595B" w:rsidP="00FE595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B734F85" w14:textId="77777777" w:rsidR="00FE595B" w:rsidRPr="00E448C5" w:rsidRDefault="00FE595B" w:rsidP="00FE595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448C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Pr="00E448C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E448C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Bódis-Kamon Szonja </w:t>
                      </w:r>
                    </w:p>
                    <w:p w14:paraId="41BE7F47" w14:textId="77777777" w:rsidR="00FE595B" w:rsidRPr="00E448C5" w:rsidRDefault="00FE595B" w:rsidP="00FE595B">
                      <w:pPr>
                        <w:spacing w:after="0" w:line="240" w:lineRule="auto"/>
                        <w:ind w:left="4956" w:firstLine="708"/>
                        <w:jc w:val="both"/>
                        <w:rPr>
                          <w:b/>
                          <w:bCs/>
                        </w:rPr>
                      </w:pPr>
                      <w:r w:rsidRPr="00E448C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</w:t>
                      </w:r>
                      <w:r w:rsidRPr="00E448C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>munkaügyi 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1E6C277" w14:textId="77777777" w:rsidR="00FE595B" w:rsidRPr="00413723" w:rsidRDefault="00FE595B" w:rsidP="00FE595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CBF31FC" w14:textId="77777777" w:rsidR="00FE595B" w:rsidRDefault="00FE595B" w:rsidP="00FE595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137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Tisztelt Képviselő-testület!</w:t>
      </w:r>
    </w:p>
    <w:p w14:paraId="7DED79D1" w14:textId="77777777" w:rsidR="00FE595B" w:rsidRPr="00413723" w:rsidRDefault="00FE595B" w:rsidP="00FE595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137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Magyarország helyi önkormányzatairól szóló 2011. évi CLXXXIX. törvény 39. § (1) bekezdése alapján az önkormányzati képviselő megválasztásától számított 30 napon belül, majd ezt követően minden év január 1-től számított 30 napon belül vagyonnyilatkozatot köteles tenni. A képviselő saját vagyonnyilatkozatához csatolni köteles a vele közös háztartásban élő házas-vagy élettársának, valamint gyermekének vagyonnyilatkozatát is. </w:t>
      </w:r>
    </w:p>
    <w:p w14:paraId="1A674F13" w14:textId="77777777" w:rsidR="00FE595B" w:rsidRPr="00413723" w:rsidRDefault="00FE595B" w:rsidP="00FE595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137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Magyarország helyi önkormányzatairól szóló 2011. évi CLXXXIX. törvény 39. § (2) bekezdése szerint a vagyonnyilatkozat tételének elmulasztása esetén - annak benyújtásáig - az önkormányzati képviselő e tisztségéből fakadó jogait nem gyakorolhatja, tiszteletdíjat, természetbeni juttatást, költségtérítést nem kaphat.</w:t>
      </w:r>
    </w:p>
    <w:p w14:paraId="08514108" w14:textId="77777777" w:rsidR="00FE595B" w:rsidRPr="00413723" w:rsidRDefault="00FE595B" w:rsidP="00FE595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137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Magyarország helyi önkormányzatairól szóló 2011. évi CLXXXIX. törvény 39. § (3) bekezdése alapján a szervezeti és működési szabályzatban erre kijelölt vagyonnyilatkozat-vizsgáló bizottság a vagyonnyilatkozatokat ellenőrizte, és nyilvántartásba vette. Az önkormányzati képviselő vagyonnyilatkozata – az ellenőrzéshez szolgáltatott azonosító adatok kivételével – közérdekből nyilvános. Az önkormányzati képviselő és hozzátartozója tárgyévben tett vagyonnyilatkozatának benyújtását követően, az előző évre vonatkozó vagyonnyilatkozatukat a vagyonnyilatkozat-vizsgáló bizottság a képviselőnek visszaadja. Az önkormányzati képviselő hozzátartozójának nyilatkozata nem nyilvános, abba csak a vagyonnyilatkozat-vizsgáló bizottság tagjai tekinthetnek be ellenőrzés céljából.</w:t>
      </w:r>
    </w:p>
    <w:p w14:paraId="30387B11" w14:textId="77777777" w:rsidR="00FE595B" w:rsidRPr="00413723" w:rsidRDefault="00FE595B" w:rsidP="00FE595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137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lastRenderedPageBreak/>
        <w:t xml:space="preserve">Az Ügyrendi Bizottság Elnöke tájékoztatja a Képviselő-testületet, hogy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Káptalantóti </w:t>
      </w:r>
      <w:r w:rsidRPr="004137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Község Önkormányzata Képviselő-testületének tagjai a vagyonnyilatkozat tételi kötelezettségüket a törvényi előírások alapján határidőben teljesítették.</w:t>
      </w:r>
    </w:p>
    <w:p w14:paraId="01D606A2" w14:textId="77777777" w:rsidR="00FE595B" w:rsidRPr="00413723" w:rsidRDefault="00FE595B" w:rsidP="00FE595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4137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vagyonnyilatkozatok őrzéséről a jegyző gondoskodik.</w:t>
      </w:r>
    </w:p>
    <w:p w14:paraId="0AC924F6" w14:textId="77777777" w:rsidR="00DD7D18" w:rsidRDefault="00DD7D18" w:rsidP="00DD7D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Képviselő-testületet, hogy az előterjesztést megtárgyalni és a határozati javaslatot elfogadni szíveskedjen.</w:t>
      </w:r>
    </w:p>
    <w:p w14:paraId="619B9602" w14:textId="77777777" w:rsidR="00FE595B" w:rsidRDefault="00FE595B" w:rsidP="00FE595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D6B4BE" w14:textId="77777777" w:rsidR="00FE595B" w:rsidRPr="00391B5F" w:rsidRDefault="00FE595B" w:rsidP="00FE595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4FE0A867" w14:textId="77777777" w:rsidR="00FE595B" w:rsidRDefault="00FE595B" w:rsidP="00FE59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Káptalantóti</w:t>
      </w:r>
      <w:r w:rsidRPr="00391B5F">
        <w:rPr>
          <w:rFonts w:ascii="Times New Roman" w:hAnsi="Times New Roman"/>
          <w:b/>
          <w:bCs/>
          <w:sz w:val="24"/>
          <w:szCs w:val="24"/>
        </w:rPr>
        <w:t xml:space="preserve"> Község Önkormányzata </w:t>
      </w:r>
      <w:r>
        <w:rPr>
          <w:rFonts w:ascii="Times New Roman" w:hAnsi="Times New Roman"/>
          <w:b/>
          <w:bCs/>
          <w:sz w:val="24"/>
          <w:szCs w:val="24"/>
        </w:rPr>
        <w:t xml:space="preserve">Képviselő-testületének </w:t>
      </w:r>
    </w:p>
    <w:p w14:paraId="78A946EA" w14:textId="77777777" w:rsidR="00FE595B" w:rsidRDefault="00FE595B" w:rsidP="00FE59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391B5F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Pr="00391B5F">
        <w:rPr>
          <w:rFonts w:ascii="Times New Roman" w:hAnsi="Times New Roman"/>
          <w:b/>
          <w:bCs/>
          <w:sz w:val="24"/>
          <w:szCs w:val="24"/>
        </w:rPr>
        <w:t>/202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391B5F">
        <w:rPr>
          <w:rFonts w:ascii="Times New Roman" w:hAnsi="Times New Roman"/>
          <w:b/>
          <w:bCs/>
          <w:sz w:val="24"/>
          <w:szCs w:val="24"/>
        </w:rPr>
        <w:t>. (</w:t>
      </w:r>
      <w:r>
        <w:rPr>
          <w:rFonts w:ascii="Times New Roman" w:hAnsi="Times New Roman"/>
          <w:b/>
          <w:bCs/>
          <w:sz w:val="24"/>
          <w:szCs w:val="24"/>
        </w:rPr>
        <w:t>XI.19.</w:t>
      </w:r>
      <w:r w:rsidRPr="00391B5F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1B5F">
        <w:rPr>
          <w:rFonts w:ascii="Times New Roman" w:hAnsi="Times New Roman"/>
          <w:b/>
          <w:bCs/>
          <w:sz w:val="24"/>
          <w:szCs w:val="24"/>
        </w:rPr>
        <w:t>határozata</w:t>
      </w:r>
    </w:p>
    <w:p w14:paraId="11127480" w14:textId="77777777" w:rsidR="00FE595B" w:rsidRDefault="00FE595B" w:rsidP="00FE59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0BFEC9" w14:textId="77777777" w:rsidR="00FE595B" w:rsidRDefault="00FE595B" w:rsidP="00FE59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vagyonnyilatkozat-tételi kötelezettségek teljesítéséről</w:t>
      </w:r>
    </w:p>
    <w:p w14:paraId="433A25E8" w14:textId="77777777" w:rsidR="00FE595B" w:rsidRDefault="00FE595B" w:rsidP="00FE59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CD1AA9" w14:textId="77777777" w:rsidR="00FE595B" w:rsidRDefault="00FE595B" w:rsidP="00FE59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849604" w14:textId="77777777" w:rsidR="00FE595B" w:rsidRDefault="00FE595B" w:rsidP="00FE595B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Káptalantóti Község Önkormányzata Képviselő-testülete az Ügyrendi Bizottság elnökének tájékoztatóját az önkormányzati képviselők vagyonnyilatkozatának törvényi határidőben történő leadásáról elfogadja. </w:t>
      </w:r>
    </w:p>
    <w:p w14:paraId="7C7C025F" w14:textId="77777777" w:rsidR="00FE595B" w:rsidRPr="00E77F96" w:rsidRDefault="00FE595B" w:rsidP="00FE5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</w:p>
    <w:p w14:paraId="3C73FE6F" w14:textId="77777777" w:rsidR="00FE595B" w:rsidRPr="00E77F96" w:rsidRDefault="00FE595B" w:rsidP="00FE5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  <w:r w:rsidRPr="00E77F96">
        <w:rPr>
          <w:rFonts w:ascii="Times New Roman" w:eastAsia="Times New Roman" w:hAnsi="Times New Roman" w:cs="Times New Roman"/>
          <w:sz w:val="24"/>
          <w:lang w:eastAsia="ar-SA"/>
        </w:rPr>
        <w:t>Határidő: azonnal</w:t>
      </w:r>
    </w:p>
    <w:p w14:paraId="48F4AEFB" w14:textId="77777777" w:rsidR="00FE595B" w:rsidRDefault="00FE595B" w:rsidP="00FE595B">
      <w:pPr>
        <w:spacing w:after="0" w:line="240" w:lineRule="auto"/>
        <w:jc w:val="both"/>
      </w:pPr>
      <w:r w:rsidRPr="00E77F96">
        <w:rPr>
          <w:rFonts w:ascii="Times New Roman" w:eastAsia="Times New Roman" w:hAnsi="Times New Roman" w:cs="Times New Roman"/>
          <w:sz w:val="24"/>
          <w:lang w:eastAsia="ar-SA"/>
        </w:rPr>
        <w:t>Felelős: Ügyrendi Bizottság Elnöke</w:t>
      </w:r>
    </w:p>
    <w:p w14:paraId="6DE9B809" w14:textId="77777777" w:rsidR="00C75235" w:rsidRDefault="00C75235"/>
    <w:sectPr w:rsidR="00C75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95B"/>
    <w:rsid w:val="00874D04"/>
    <w:rsid w:val="00C75235"/>
    <w:rsid w:val="00DD7D18"/>
    <w:rsid w:val="00E448C5"/>
    <w:rsid w:val="00FE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D822"/>
  <w15:chartTrackingRefBased/>
  <w15:docId w15:val="{1DF61AEC-2687-49E4-BAA2-29228E24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E595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E595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Aljegyzo</dc:creator>
  <cp:keywords/>
  <dc:description/>
  <cp:lastModifiedBy>OrbanLaura</cp:lastModifiedBy>
  <cp:revision>4</cp:revision>
  <dcterms:created xsi:type="dcterms:W3CDTF">2024-11-08T11:25:00Z</dcterms:created>
  <dcterms:modified xsi:type="dcterms:W3CDTF">2024-11-15T10:22:00Z</dcterms:modified>
</cp:coreProperties>
</file>